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A" w:rsidRDefault="0068352A" w:rsidP="00C211F3">
      <w:pPr>
        <w:jc w:val="center"/>
        <w:rPr>
          <w:sz w:val="52"/>
          <w:szCs w:val="52"/>
          <w:rtl/>
        </w:rPr>
      </w:pPr>
      <w:bookmarkStart w:id="0" w:name="_GoBack"/>
      <w:bookmarkEnd w:id="0"/>
    </w:p>
    <w:p w:rsidR="0068352A" w:rsidRDefault="0068352A" w:rsidP="00C211F3">
      <w:pPr>
        <w:jc w:val="center"/>
        <w:rPr>
          <w:sz w:val="52"/>
          <w:szCs w:val="52"/>
          <w:rtl/>
        </w:rPr>
      </w:pPr>
    </w:p>
    <w:p w:rsidR="0068352A" w:rsidRDefault="0068352A" w:rsidP="00C211F3">
      <w:pPr>
        <w:jc w:val="center"/>
        <w:rPr>
          <w:sz w:val="52"/>
          <w:szCs w:val="52"/>
          <w:rtl/>
        </w:rPr>
      </w:pPr>
    </w:p>
    <w:p w:rsidR="0068352A" w:rsidRPr="0088146C" w:rsidRDefault="0068352A" w:rsidP="0068352A">
      <w:pPr>
        <w:spacing w:line="276" w:lineRule="auto"/>
        <w:jc w:val="center"/>
        <w:rPr>
          <w:rFonts w:cs="B Titr"/>
          <w:sz w:val="52"/>
          <w:szCs w:val="52"/>
          <w:rtl/>
        </w:rPr>
      </w:pPr>
      <w:r w:rsidRPr="0088146C">
        <w:rPr>
          <w:rFonts w:cs="B Titr" w:hint="cs"/>
          <w:sz w:val="52"/>
          <w:szCs w:val="52"/>
        </w:rPr>
        <w:sym w:font="Wingdings 2" w:char="F064"/>
      </w:r>
      <w:r w:rsidRPr="0088146C">
        <w:rPr>
          <w:rFonts w:cs="B Titr" w:hint="cs"/>
          <w:sz w:val="52"/>
          <w:szCs w:val="52"/>
          <w:rtl/>
        </w:rPr>
        <w:t xml:space="preserve"> </w:t>
      </w:r>
      <w:r w:rsidRPr="0088146C">
        <w:rPr>
          <w:rFonts w:cs="B Titr" w:hint="cs"/>
          <w:sz w:val="72"/>
          <w:szCs w:val="72"/>
          <w:rtl/>
        </w:rPr>
        <w:t>اطلاعیه جهت دانشجویان جدیدالورود</w:t>
      </w:r>
      <w:r w:rsidRPr="0088146C">
        <w:rPr>
          <w:rFonts w:cs="B Titr" w:hint="cs"/>
          <w:sz w:val="52"/>
          <w:szCs w:val="52"/>
        </w:rPr>
        <w:sym w:font="Wingdings 2" w:char="F063"/>
      </w:r>
      <w:r w:rsidRPr="0088146C">
        <w:rPr>
          <w:rFonts w:cs="B Titr"/>
          <w:sz w:val="52"/>
          <w:szCs w:val="52"/>
        </w:rPr>
        <w:t xml:space="preserve"> </w:t>
      </w:r>
    </w:p>
    <w:p w:rsidR="0068352A" w:rsidRPr="0068352A" w:rsidRDefault="0068352A" w:rsidP="00C211F3">
      <w:pPr>
        <w:jc w:val="center"/>
        <w:rPr>
          <w:sz w:val="52"/>
          <w:szCs w:val="52"/>
          <w:rtl/>
        </w:rPr>
      </w:pPr>
    </w:p>
    <w:p w:rsidR="00C211F3" w:rsidRPr="005E229E" w:rsidRDefault="009B6102" w:rsidP="00E3042A">
      <w:pPr>
        <w:pStyle w:val="ListParagraph"/>
        <w:numPr>
          <w:ilvl w:val="0"/>
          <w:numId w:val="4"/>
        </w:numPr>
        <w:spacing w:after="0"/>
        <w:ind w:left="426"/>
        <w:rPr>
          <w:rFonts w:ascii="IranNastaliq" w:hAnsi="IranNastaliq" w:cs="B Nazanin"/>
          <w:b/>
          <w:bCs/>
          <w:sz w:val="36"/>
          <w:szCs w:val="36"/>
        </w:rPr>
      </w:pPr>
      <w:r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>انتخاب واحد</w:t>
      </w:r>
      <w:r w:rsidR="005E229E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دانشجویان ورودی مهر1400</w:t>
      </w:r>
      <w:r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توسط کارشناس مربوطه در واحد آموزش دانشکده انجام می گردد.</w:t>
      </w:r>
    </w:p>
    <w:p w:rsidR="009B6102" w:rsidRPr="005E229E" w:rsidRDefault="005E229E" w:rsidP="00E3042A">
      <w:pPr>
        <w:spacing w:after="0"/>
        <w:ind w:left="426" w:hanging="425"/>
        <w:rPr>
          <w:rFonts w:ascii="IranNastaliq" w:hAnsi="IranNastaliq" w:cs="B Nazanin"/>
          <w:b/>
          <w:bCs/>
          <w:sz w:val="36"/>
          <w:szCs w:val="36"/>
        </w:rPr>
      </w:pPr>
      <w:r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2- </w:t>
      </w:r>
      <w:r w:rsidR="009B6102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تدریس درسها تا پایان </w:t>
      </w:r>
      <w:r w:rsidR="00E3042A">
        <w:rPr>
          <w:rFonts w:ascii="IranNastaliq" w:hAnsi="IranNastaliq" w:cs="B Nazanin" w:hint="cs"/>
          <w:b/>
          <w:bCs/>
          <w:sz w:val="36"/>
          <w:szCs w:val="36"/>
          <w:rtl/>
        </w:rPr>
        <w:t>مهر</w:t>
      </w:r>
      <w:r w:rsidR="00E3042A">
        <w:rPr>
          <w:rFonts w:ascii="IranNastaliq" w:hAnsi="IranNastaliq" w:cs="B Nazanin"/>
          <w:b/>
          <w:bCs/>
          <w:sz w:val="36"/>
          <w:szCs w:val="36"/>
          <w:rtl/>
        </w:rPr>
        <w:softHyphen/>
      </w:r>
      <w:r w:rsidR="009E4FB6">
        <w:rPr>
          <w:rFonts w:ascii="IranNastaliq" w:hAnsi="IranNastaliq" w:cs="B Nazanin" w:hint="cs"/>
          <w:b/>
          <w:bCs/>
          <w:sz w:val="36"/>
          <w:szCs w:val="36"/>
          <w:rtl/>
        </w:rPr>
        <w:t>ماه</w:t>
      </w:r>
      <w:r w:rsidR="009B6102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1400 مجازی و از ط</w:t>
      </w:r>
      <w:r w:rsidR="0088146C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>ر</w:t>
      </w:r>
      <w:r w:rsidR="009B6102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>یق سامانه هم آوا می باشد.</w:t>
      </w:r>
      <w:r w:rsidR="009E4FB6">
        <w:rPr>
          <w:rFonts w:ascii="IranNastaliq" w:hAnsi="IranNastaliq" w:cs="B Nazanin" w:hint="cs"/>
          <w:b/>
          <w:bCs/>
          <w:sz w:val="36"/>
          <w:szCs w:val="36"/>
          <w:rtl/>
        </w:rPr>
        <w:t>(دانشجویان ارشد حضوری می</w:t>
      </w:r>
      <w:r w:rsidR="009E4FB6">
        <w:rPr>
          <w:rFonts w:ascii="IranNastaliq" w:hAnsi="IranNastaliq" w:cs="B Nazanin"/>
          <w:b/>
          <w:bCs/>
          <w:sz w:val="36"/>
          <w:szCs w:val="36"/>
          <w:rtl/>
        </w:rPr>
        <w:softHyphen/>
      </w:r>
      <w:r w:rsidR="009E4FB6">
        <w:rPr>
          <w:rFonts w:ascii="IranNastaliq" w:hAnsi="IranNastaliq" w:cs="B Nazanin" w:hint="cs"/>
          <w:b/>
          <w:bCs/>
          <w:sz w:val="36"/>
          <w:szCs w:val="36"/>
          <w:rtl/>
        </w:rPr>
        <w:t>باشد )</w:t>
      </w:r>
    </w:p>
    <w:p w:rsidR="005E229E" w:rsidRPr="005E229E" w:rsidRDefault="005E229E" w:rsidP="005E229E">
      <w:pPr>
        <w:tabs>
          <w:tab w:val="right" w:pos="30"/>
          <w:tab w:val="right" w:pos="143"/>
        </w:tabs>
        <w:spacing w:after="0"/>
        <w:ind w:left="284" w:hanging="283"/>
        <w:rPr>
          <w:rFonts w:ascii="IranNastaliq" w:hAnsi="IranNastaliq" w:cs="2  Titr"/>
          <w:sz w:val="48"/>
          <w:szCs w:val="46"/>
        </w:rPr>
      </w:pPr>
      <w:r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3- </w:t>
      </w:r>
      <w:r w:rsidR="009B6102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>دسترسی به سامانه هم آوا ابتدا از طریق ( دستورالعمل هم آوا</w:t>
      </w:r>
      <w:r w:rsidR="0088146C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softHyphen/>
      </w:r>
      <w:r w:rsidR="004774CD" w:rsidRPr="005E229E">
        <w:rPr>
          <w:rFonts w:ascii="IranNastaliq" w:hAnsi="IranNastaliq" w:cs="B Nazanin"/>
          <w:b/>
          <w:bCs/>
          <w:sz w:val="36"/>
          <w:szCs w:val="36"/>
        </w:rPr>
        <w:t xml:space="preserve">       </w:t>
      </w:r>
      <w:r w:rsidR="0088146C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softHyphen/>
      </w:r>
      <w:r w:rsidR="004774CD" w:rsidRPr="005E229E">
        <w:rPr>
          <w:rFonts w:ascii="IranNastaliq" w:hAnsi="IranNastaliq" w:cs="B Nazanin"/>
          <w:b/>
          <w:bCs/>
          <w:sz w:val="36"/>
          <w:szCs w:val="36"/>
        </w:rPr>
        <w:t xml:space="preserve">      </w:t>
      </w:r>
      <m:oMath>
        <m:r>
          <m:rPr>
            <m:sty m:val="b"/>
          </m:rPr>
          <w:rPr>
            <w:rFonts w:ascii="Cambria Math" w:hAnsi="Cambria Math" w:cs="Times New Roman"/>
            <w:sz w:val="48"/>
            <w:szCs w:val="48"/>
            <w:rtl/>
          </w:rPr>
          <m:t>→</m:t>
        </m:r>
      </m:oMath>
      <w:r w:rsidR="004774CD" w:rsidRPr="005E229E">
        <w:rPr>
          <w:rFonts w:ascii="IranNastaliq" w:hAnsi="IranNastaliq" w:cs="B Nazanin"/>
          <w:b/>
          <w:bCs/>
          <w:sz w:val="36"/>
          <w:szCs w:val="36"/>
        </w:rPr>
        <w:t xml:space="preserve">     </w:t>
      </w:r>
      <w:r w:rsidR="009B6102"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معاونت آموزشی دانشگاه </w:t>
      </w:r>
      <w:r w:rsidR="004774CD" w:rsidRPr="005E229E">
        <w:rPr>
          <w:rFonts w:ascii="IranNastaliq" w:hAnsi="IranNastaliq" w:cs="B Nazanin"/>
          <w:b/>
          <w:bCs/>
          <w:sz w:val="36"/>
          <w:szCs w:val="36"/>
        </w:rPr>
        <w:t>kums</w:t>
      </w:r>
      <m:oMath>
        <m:r>
          <m:rPr>
            <m:sty m:val="b"/>
          </m:rPr>
          <w:rPr>
            <w:rFonts w:ascii="Cambria Math" w:hAnsi="Cambria Math" w:cs="Times New Roman"/>
            <w:sz w:val="48"/>
            <w:szCs w:val="48"/>
            <w:rtl/>
          </w:rPr>
          <m:t>→</m:t>
        </m:r>
      </m:oMath>
      <w:r w:rsidR="009B6102" w:rsidRPr="005E229E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  )</w:t>
      </w:r>
      <w:r w:rsidR="009B6102" w:rsidRPr="005E229E">
        <w:rPr>
          <w:rFonts w:ascii="IranNastaliq" w:hAnsi="IranNastaliq" w:cs="2  Titr" w:hint="cs"/>
          <w:sz w:val="36"/>
          <w:szCs w:val="40"/>
          <w:rtl/>
          <w:lang w:bidi="fa-IR"/>
        </w:rPr>
        <w:t xml:space="preserve"> </w:t>
      </w:r>
    </w:p>
    <w:p w:rsidR="009B6102" w:rsidRPr="005E229E" w:rsidRDefault="005E229E" w:rsidP="005E229E">
      <w:pPr>
        <w:tabs>
          <w:tab w:val="right" w:pos="1"/>
          <w:tab w:val="right" w:pos="30"/>
        </w:tabs>
        <w:spacing w:after="0"/>
        <w:ind w:left="2"/>
        <w:rPr>
          <w:rFonts w:ascii="IranNastaliq" w:hAnsi="IranNastaliq" w:cs="B Nazanin"/>
          <w:sz w:val="36"/>
          <w:szCs w:val="36"/>
          <w:rtl/>
        </w:rPr>
      </w:pPr>
      <w:r w:rsidRPr="005E229E">
        <w:rPr>
          <w:rFonts w:ascii="IranNastaliq" w:hAnsi="IranNastaliq" w:cs="B Nazanin" w:hint="cs"/>
          <w:sz w:val="44"/>
          <w:szCs w:val="44"/>
          <w:rtl/>
        </w:rPr>
        <w:t>4</w:t>
      </w:r>
      <w:r w:rsidRPr="005E229E">
        <w:rPr>
          <w:rFonts w:ascii="IranNastaliq" w:hAnsi="IranNastaliq" w:cs="B Nazanin" w:hint="cs"/>
          <w:sz w:val="36"/>
          <w:szCs w:val="36"/>
          <w:rtl/>
        </w:rPr>
        <w:t>-</w:t>
      </w:r>
      <w:r>
        <w:rPr>
          <w:rFonts w:ascii="IranNastaliq" w:hAnsi="IranNastaliq" w:cs="B Nazanin" w:hint="cs"/>
          <w:sz w:val="36"/>
          <w:szCs w:val="36"/>
          <w:rtl/>
        </w:rPr>
        <w:t xml:space="preserve"> </w:t>
      </w:r>
      <w:r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شروع کلاسهای دانشجویان ناپیوسته </w:t>
      </w:r>
      <w:r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مامایی </w:t>
      </w:r>
      <w:r w:rsidRPr="005E229E">
        <w:rPr>
          <w:rFonts w:ascii="IranNastaliq" w:hAnsi="IranNastaliq" w:cs="B Nazanin" w:hint="cs"/>
          <w:b/>
          <w:bCs/>
          <w:sz w:val="36"/>
          <w:szCs w:val="36"/>
          <w:rtl/>
        </w:rPr>
        <w:t>بهمن ماه1400 می باشد.</w:t>
      </w:r>
    </w:p>
    <w:p w:rsidR="00C211F3" w:rsidRDefault="00C211F3" w:rsidP="0068352A">
      <w:pPr>
        <w:tabs>
          <w:tab w:val="right" w:pos="283"/>
          <w:tab w:val="right" w:pos="425"/>
        </w:tabs>
        <w:spacing w:after="0"/>
        <w:ind w:left="283" w:firstLine="1"/>
        <w:jc w:val="center"/>
        <w:rPr>
          <w:rFonts w:ascii="IranNastaliq" w:hAnsi="IranNastaliq" w:cs="2  Titr"/>
          <w:sz w:val="36"/>
          <w:szCs w:val="36"/>
          <w:rtl/>
        </w:rPr>
      </w:pPr>
    </w:p>
    <w:p w:rsidR="0088146C" w:rsidRDefault="0088146C" w:rsidP="0088146C">
      <w:pPr>
        <w:spacing w:after="0"/>
        <w:jc w:val="center"/>
        <w:rPr>
          <w:rFonts w:ascii="IranNastaliq" w:hAnsi="IranNastaliq" w:cs="B Titr"/>
          <w:szCs w:val="32"/>
          <w:rtl/>
        </w:rPr>
      </w:pPr>
      <w:r w:rsidRPr="0088146C">
        <w:rPr>
          <w:rFonts w:ascii="IranNastaliq" w:hAnsi="IranNastaliq" w:cs="B Titr" w:hint="cs"/>
          <w:szCs w:val="32"/>
          <w:rtl/>
        </w:rPr>
        <w:t xml:space="preserve">                                                      </w:t>
      </w:r>
      <w:r>
        <w:rPr>
          <w:rFonts w:ascii="IranNastaliq" w:hAnsi="IranNastaliq" w:cs="B Titr" w:hint="cs"/>
          <w:szCs w:val="32"/>
          <w:rtl/>
        </w:rPr>
        <w:t xml:space="preserve">                                                                  </w:t>
      </w:r>
    </w:p>
    <w:p w:rsidR="00C211F3" w:rsidRPr="0088146C" w:rsidRDefault="0088146C" w:rsidP="0088146C">
      <w:pPr>
        <w:spacing w:after="0"/>
        <w:jc w:val="center"/>
        <w:rPr>
          <w:rFonts w:ascii="IranNastaliq" w:hAnsi="IranNastaliq" w:cs="B Titr"/>
          <w:sz w:val="34"/>
          <w:szCs w:val="34"/>
          <w:rtl/>
        </w:rPr>
      </w:pPr>
      <w:r>
        <w:rPr>
          <w:rFonts w:ascii="IranNastaliq" w:hAnsi="IranNastaliq" w:cs="B Titr" w:hint="cs"/>
          <w:szCs w:val="32"/>
          <w:rtl/>
        </w:rPr>
        <w:t xml:space="preserve">                                                                                      </w:t>
      </w:r>
      <w:r w:rsidRPr="0088146C">
        <w:rPr>
          <w:rFonts w:ascii="IranNastaliq" w:hAnsi="IranNastaliq" w:cs="B Titr" w:hint="cs"/>
          <w:szCs w:val="32"/>
          <w:rtl/>
        </w:rPr>
        <w:t xml:space="preserve">  </w:t>
      </w:r>
      <w:r w:rsidR="00C211F3" w:rsidRPr="0088146C">
        <w:rPr>
          <w:rFonts w:ascii="IranNastaliq" w:hAnsi="IranNastaliq" w:cs="B Titr" w:hint="cs"/>
          <w:sz w:val="34"/>
          <w:szCs w:val="34"/>
          <w:rtl/>
        </w:rPr>
        <w:t>اداره آموزش دانشکده پرستاری و مامایی</w:t>
      </w:r>
    </w:p>
    <w:p w:rsidR="00C211F3" w:rsidRPr="0068352A" w:rsidRDefault="00C211F3" w:rsidP="0068352A">
      <w:pPr>
        <w:spacing w:after="0"/>
        <w:jc w:val="center"/>
        <w:rPr>
          <w:rFonts w:ascii="IranNastaliq" w:hAnsi="IranNastaliq" w:cs="2  Titr"/>
          <w:sz w:val="18"/>
          <w:szCs w:val="18"/>
        </w:rPr>
      </w:pPr>
      <w:r w:rsidRPr="0088146C">
        <w:rPr>
          <w:rFonts w:ascii="IranNastaliq" w:hAnsi="IranNastaliq"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8352A" w:rsidRPr="0088146C">
        <w:rPr>
          <w:rFonts w:ascii="IranNastaliq" w:hAnsi="IranNastaliq" w:cs="B Titr" w:hint="cs"/>
          <w:sz w:val="20"/>
          <w:szCs w:val="20"/>
          <w:rtl/>
        </w:rPr>
        <w:t xml:space="preserve">                    </w:t>
      </w:r>
      <w:r w:rsidRPr="0088146C">
        <w:rPr>
          <w:rFonts w:ascii="IranNastaliq" w:hAnsi="IranNastaliq" w:cs="B Titr" w:hint="cs"/>
          <w:sz w:val="20"/>
          <w:szCs w:val="20"/>
          <w:rtl/>
        </w:rPr>
        <w:t xml:space="preserve">    </w:t>
      </w:r>
    </w:p>
    <w:sectPr w:rsidR="00C211F3" w:rsidRPr="0068352A" w:rsidSect="0088146C">
      <w:pgSz w:w="16839" w:h="11907" w:orient="landscape" w:code="9"/>
      <w:pgMar w:top="568" w:right="1103" w:bottom="142" w:left="709" w:header="709" w:footer="709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30D"/>
    <w:multiLevelType w:val="hybridMultilevel"/>
    <w:tmpl w:val="A5BA7A2A"/>
    <w:lvl w:ilvl="0" w:tplc="21DAF034">
      <w:start w:val="1"/>
      <w:numFmt w:val="decimal"/>
      <w:lvlText w:val="%1-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F0B22BC"/>
    <w:multiLevelType w:val="hybridMultilevel"/>
    <w:tmpl w:val="61BA9D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357D2BD0"/>
    <w:multiLevelType w:val="hybridMultilevel"/>
    <w:tmpl w:val="0642760C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EF56432"/>
    <w:multiLevelType w:val="hybridMultilevel"/>
    <w:tmpl w:val="4CEC8ED6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3"/>
    <w:rsid w:val="00197D1B"/>
    <w:rsid w:val="0025201A"/>
    <w:rsid w:val="004774CD"/>
    <w:rsid w:val="005A5A7B"/>
    <w:rsid w:val="005E229E"/>
    <w:rsid w:val="0068352A"/>
    <w:rsid w:val="0088146C"/>
    <w:rsid w:val="009A38BB"/>
    <w:rsid w:val="009B6102"/>
    <w:rsid w:val="009E4FB6"/>
    <w:rsid w:val="00C211F3"/>
    <w:rsid w:val="00E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0C5CF3-4A27-450D-84E1-BF08798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Jarahi-Daftar</cp:lastModifiedBy>
  <cp:revision>2</cp:revision>
  <cp:lastPrinted>2021-10-11T07:47:00Z</cp:lastPrinted>
  <dcterms:created xsi:type="dcterms:W3CDTF">2021-10-19T05:39:00Z</dcterms:created>
  <dcterms:modified xsi:type="dcterms:W3CDTF">2021-10-19T05:39:00Z</dcterms:modified>
</cp:coreProperties>
</file>