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EA" w:rsidRPr="00F64C3C" w:rsidRDefault="00F64C3C" w:rsidP="00F64C3C">
      <w:pPr>
        <w:spacing w:after="0" w:line="240" w:lineRule="auto"/>
        <w:rPr>
          <w:rFonts w:ascii="IranNastaliq" w:hAnsi="IranNastaliq" w:cs="2  Titr"/>
          <w:sz w:val="40"/>
          <w:szCs w:val="40"/>
          <w:rtl/>
        </w:rPr>
      </w:pPr>
      <w:r>
        <w:rPr>
          <w:rFonts w:ascii="IranNastaliq" w:hAnsi="IranNastaliq" w:cs="2  Titr"/>
          <w:sz w:val="40"/>
          <w:szCs w:val="40"/>
          <w:rtl/>
        </w:rPr>
        <w:t xml:space="preserve">قابل توجه دانشجویان </w:t>
      </w:r>
      <w:r w:rsidRPr="00F64C3C">
        <w:rPr>
          <w:rFonts w:ascii="IranNastaliq" w:hAnsi="IranNastaliq" w:cs="2  Titr"/>
          <w:sz w:val="40"/>
          <w:szCs w:val="40"/>
          <w:rtl/>
        </w:rPr>
        <w:t>گرامی</w:t>
      </w:r>
    </w:p>
    <w:p w:rsidR="00F64C3C" w:rsidRPr="00F64C3C" w:rsidRDefault="00F64C3C" w:rsidP="00F64C3C">
      <w:pPr>
        <w:spacing w:after="0" w:line="240" w:lineRule="auto"/>
        <w:jc w:val="center"/>
        <w:rPr>
          <w:rFonts w:ascii="IranNastaliq" w:hAnsi="IranNastaliq" w:cs="IranNastaliq" w:hint="cs"/>
          <w:sz w:val="156"/>
          <w:szCs w:val="156"/>
          <w:rtl/>
        </w:rPr>
      </w:pPr>
      <w:r w:rsidRPr="00F64C3C">
        <w:rPr>
          <w:rFonts w:ascii="IranNastaliq" w:hAnsi="IranNastaliq" w:cs="IranNastaliq"/>
          <w:sz w:val="156"/>
          <w:szCs w:val="156"/>
          <w:rtl/>
        </w:rPr>
        <w:t>اصلاحیه  برنامه امتحانات نیمسال دوم 94-93 از تاریخ 24/11/93 در سایت  دانشکده  نصب گردید. جهت  اطلاع  بیشتر به سایت مزکور مراجعه نمایند.</w:t>
      </w:r>
    </w:p>
    <w:p w:rsidR="00F64C3C" w:rsidRPr="00F64C3C" w:rsidRDefault="00F64C3C" w:rsidP="00F64C3C">
      <w:pPr>
        <w:spacing w:after="0" w:line="240" w:lineRule="auto"/>
        <w:jc w:val="center"/>
        <w:rPr>
          <w:rFonts w:ascii="IranNastaliq" w:hAnsi="IranNastaliq" w:cs="2  Titr"/>
          <w:sz w:val="24"/>
          <w:szCs w:val="24"/>
          <w:rtl/>
        </w:rPr>
      </w:pPr>
      <w:r w:rsidRPr="00F64C3C">
        <w:rPr>
          <w:rFonts w:ascii="IranNastaliq" w:hAnsi="IranNastaliq" w:cs="2  Titr"/>
          <w:sz w:val="24"/>
          <w:szCs w:val="24"/>
          <w:rtl/>
        </w:rPr>
        <w:t>اداره آموزش</w:t>
      </w:r>
    </w:p>
    <w:p w:rsidR="00F64C3C" w:rsidRPr="00F64C3C" w:rsidRDefault="00F64C3C" w:rsidP="00F64C3C">
      <w:pPr>
        <w:spacing w:after="0" w:line="240" w:lineRule="auto"/>
        <w:jc w:val="center"/>
        <w:rPr>
          <w:rFonts w:ascii="IranNastaliq" w:hAnsi="IranNastaliq" w:cs="IranNastaliq"/>
          <w:sz w:val="56"/>
          <w:szCs w:val="56"/>
        </w:rPr>
      </w:pPr>
      <w:r w:rsidRPr="00F64C3C">
        <w:rPr>
          <w:rFonts w:ascii="IranNastaliq" w:hAnsi="IranNastaliq" w:cs="2  Titr"/>
          <w:sz w:val="24"/>
          <w:szCs w:val="24"/>
          <w:rtl/>
        </w:rPr>
        <w:t>دانشکده  پرستاری و مامایی</w:t>
      </w:r>
    </w:p>
    <w:sectPr w:rsidR="00F64C3C" w:rsidRPr="00F64C3C" w:rsidSect="00F64C3C">
      <w:pgSz w:w="16838" w:h="11906" w:orient="landscape"/>
      <w:pgMar w:top="709" w:right="1440" w:bottom="568" w:left="1440" w:header="709" w:footer="709" w:gutter="0"/>
      <w:pgBorders w:offsetFrom="page">
        <w:top w:val="stars" w:sz="7" w:space="24" w:color="auto"/>
        <w:left w:val="stars" w:sz="7" w:space="24" w:color="auto"/>
        <w:bottom w:val="stars" w:sz="7" w:space="24" w:color="auto"/>
        <w:right w:val="stars" w:sz="7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64C3C"/>
    <w:rsid w:val="00025AEA"/>
    <w:rsid w:val="00DD1951"/>
    <w:rsid w:val="00F64C3C"/>
    <w:rsid w:val="00F7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E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76964-0477-445D-96E2-0D4B4D15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171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2007-01-21T18:57:00Z</cp:lastPrinted>
  <dcterms:created xsi:type="dcterms:W3CDTF">2007-01-21T18:53:00Z</dcterms:created>
  <dcterms:modified xsi:type="dcterms:W3CDTF">2007-01-21T18:58:00Z</dcterms:modified>
</cp:coreProperties>
</file>