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1B" w:rsidRPr="00E73A15" w:rsidRDefault="00236D53" w:rsidP="00AF388B">
      <w:pPr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E73A15">
        <w:rPr>
          <w:rFonts w:cs="B Nazanin" w:hint="cs"/>
          <w:sz w:val="28"/>
          <w:szCs w:val="28"/>
          <w:rtl/>
          <w:lang w:bidi="fa-IR"/>
        </w:rPr>
        <w:t>امتحان فاینال</w:t>
      </w:r>
      <w:r w:rsidR="0087682E">
        <w:rPr>
          <w:rFonts w:cs="B Nazanin" w:hint="cs"/>
          <w:sz w:val="28"/>
          <w:szCs w:val="28"/>
          <w:rtl/>
          <w:lang w:bidi="fa-IR"/>
        </w:rPr>
        <w:t xml:space="preserve"> دانشجویان ترم </w:t>
      </w:r>
      <w:r w:rsidR="00AF388B" w:rsidRPr="00920343">
        <w:rPr>
          <w:rFonts w:cs="B Titr" w:hint="cs"/>
          <w:sz w:val="34"/>
          <w:szCs w:val="34"/>
          <w:u w:val="single"/>
          <w:rtl/>
          <w:lang w:bidi="fa-IR"/>
        </w:rPr>
        <w:t>6 و8</w:t>
      </w:r>
      <w:r w:rsidR="0087682E" w:rsidRPr="00920343">
        <w:rPr>
          <w:rFonts w:cs="B Titr" w:hint="cs"/>
          <w:sz w:val="34"/>
          <w:szCs w:val="34"/>
          <w:u w:val="single"/>
          <w:rtl/>
          <w:lang w:bidi="fa-IR"/>
        </w:rPr>
        <w:t xml:space="preserve"> </w:t>
      </w:r>
      <w:r w:rsidR="0087682E">
        <w:rPr>
          <w:rFonts w:cs="B Nazanin" w:hint="cs"/>
          <w:sz w:val="28"/>
          <w:szCs w:val="28"/>
          <w:rtl/>
          <w:lang w:bidi="fa-IR"/>
        </w:rPr>
        <w:t>کارشناسی پیوسته</w:t>
      </w:r>
      <w:r w:rsidRPr="00E73A15">
        <w:rPr>
          <w:rFonts w:cs="B Nazanin" w:hint="cs"/>
          <w:sz w:val="28"/>
          <w:szCs w:val="28"/>
          <w:rtl/>
          <w:lang w:bidi="fa-IR"/>
        </w:rPr>
        <w:t xml:space="preserve"> پرستاری</w:t>
      </w:r>
      <w:r w:rsidR="0087682E">
        <w:rPr>
          <w:rFonts w:cs="B Nazanin"/>
          <w:sz w:val="28"/>
          <w:szCs w:val="28"/>
          <w:lang w:bidi="fa-IR"/>
        </w:rPr>
        <w:t xml:space="preserve"> </w:t>
      </w:r>
      <w:r w:rsidR="0087682E">
        <w:rPr>
          <w:rFonts w:cs="B Nazanin" w:hint="cs"/>
          <w:sz w:val="28"/>
          <w:szCs w:val="28"/>
          <w:rtl/>
          <w:lang w:bidi="fa-IR"/>
        </w:rPr>
        <w:t xml:space="preserve">مباحث </w:t>
      </w:r>
    </w:p>
    <w:p w:rsidR="00E73A15" w:rsidRPr="00E73A15" w:rsidRDefault="00E73A15" w:rsidP="00AF388B">
      <w:pPr>
        <w:jc w:val="center"/>
        <w:rPr>
          <w:rFonts w:cs="B Nazanin"/>
          <w:rtl/>
          <w:lang w:bidi="fa-IR"/>
        </w:rPr>
      </w:pPr>
      <w:r w:rsidRPr="00E73A15">
        <w:rPr>
          <w:rFonts w:cs="B Nazanin" w:hint="cs"/>
          <w:sz w:val="28"/>
          <w:szCs w:val="28"/>
          <w:rtl/>
          <w:lang w:bidi="fa-IR"/>
        </w:rPr>
        <w:t xml:space="preserve">تاریخ: </w:t>
      </w:r>
      <w:r w:rsidR="00AF388B" w:rsidRPr="00920343">
        <w:rPr>
          <w:rFonts w:cs="B Titr" w:hint="cs"/>
          <w:sz w:val="34"/>
          <w:szCs w:val="34"/>
          <w:rtl/>
          <w:lang w:bidi="fa-IR"/>
        </w:rPr>
        <w:t>بهمن</w:t>
      </w:r>
      <w:r w:rsidR="00AF38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250FEE">
        <w:rPr>
          <w:rFonts w:cs="B Nazanin" w:hint="cs"/>
          <w:sz w:val="28"/>
          <w:szCs w:val="28"/>
          <w:rtl/>
          <w:lang w:bidi="fa-IR"/>
        </w:rPr>
        <w:t xml:space="preserve"> ماه 1395</w:t>
      </w:r>
    </w:p>
    <w:p w:rsidR="00236D53" w:rsidRPr="00E73A15" w:rsidRDefault="00236D53" w:rsidP="00236D53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E73A15">
        <w:rPr>
          <w:rFonts w:cs="B Nazanin" w:hint="cs"/>
          <w:rtl/>
          <w:lang w:bidi="fa-IR"/>
        </w:rPr>
        <w:t>پانسمان( عوارض زخم، مراقبت پرستاری از زخم، وسایل پانسمان، شستشو، تمیز کردن وپانسمان انواع زخم ها، درن، چست تیوب و...)</w:t>
      </w:r>
    </w:p>
    <w:p w:rsidR="00236D53" w:rsidRPr="00E73A15" w:rsidRDefault="00236D53" w:rsidP="00236D53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E73A15">
        <w:rPr>
          <w:rFonts w:cs="B Nazanin" w:hint="cs"/>
          <w:rtl/>
          <w:lang w:bidi="fa-IR"/>
        </w:rPr>
        <w:t>بانداژ( هدف از گذاشتن بانداژ وباندرها، انواع باند وموارد استفاده، بانداژ اندام باقی مانده در آمپوتانسیون، توجهات پرستاری در بانداژ)</w:t>
      </w:r>
    </w:p>
    <w:p w:rsidR="00236D53" w:rsidRPr="00E73A15" w:rsidRDefault="00236D53" w:rsidP="00236D53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E73A15">
        <w:rPr>
          <w:rFonts w:cs="B Nazanin" w:hint="cs"/>
          <w:rtl/>
          <w:lang w:bidi="fa-IR"/>
        </w:rPr>
        <w:t>مایع درمانی(انواع سرم ها،کاربرد هرنوع سرم، تنظیم قطرات ماکروست ومیکروست، عوارض مایع درمانی وریدی، مراحل مایع درمانی، انواع دهیدراتاسیون)</w:t>
      </w:r>
    </w:p>
    <w:p w:rsidR="00236D53" w:rsidRPr="00E73A15" w:rsidRDefault="00236D53" w:rsidP="00236D53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E73A15">
        <w:rPr>
          <w:rFonts w:cs="B Nazanin" w:hint="cs"/>
          <w:rtl/>
          <w:lang w:bidi="fa-IR"/>
        </w:rPr>
        <w:t>ترانسفوزیون خون( انوع محصولات خونی، تجهیزات لازم در ترانسفوزیون خون، مراقبت پرستاری در ترانسفوزیون خون، عوارض ترانسفوزیون خون)</w:t>
      </w:r>
    </w:p>
    <w:p w:rsidR="00236D53" w:rsidRPr="00E73A15" w:rsidRDefault="00236D53" w:rsidP="00E73A15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E73A15">
        <w:rPr>
          <w:rFonts w:cs="B Nazanin" w:hint="cs"/>
          <w:rtl/>
          <w:lang w:bidi="fa-IR"/>
        </w:rPr>
        <w:t xml:space="preserve">دارو </w:t>
      </w:r>
    </w:p>
    <w:p w:rsidR="00E73A15" w:rsidRPr="00E73A15" w:rsidRDefault="00236D53" w:rsidP="00E73A15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E73A15">
        <w:rPr>
          <w:rFonts w:cs="B Nazanin" w:hint="cs"/>
          <w:rtl/>
          <w:lang w:bidi="fa-IR"/>
        </w:rPr>
        <w:t xml:space="preserve">درن </w:t>
      </w:r>
    </w:p>
    <w:p w:rsidR="00236D53" w:rsidRPr="00E73A15" w:rsidRDefault="00236D53" w:rsidP="00E73A15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E73A15">
        <w:rPr>
          <w:rFonts w:cs="B Nazanin" w:hint="cs"/>
          <w:rtl/>
          <w:lang w:bidi="fa-IR"/>
        </w:rPr>
        <w:t>چست تیوب</w:t>
      </w:r>
    </w:p>
    <w:p w:rsidR="00236D53" w:rsidRPr="00E73A15" w:rsidRDefault="00236D53" w:rsidP="00236D53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E73A15">
        <w:rPr>
          <w:rFonts w:cs="B Nazanin" w:hint="cs"/>
          <w:rtl/>
          <w:lang w:bidi="fa-IR"/>
        </w:rPr>
        <w:t>الکتروشوک</w:t>
      </w:r>
    </w:p>
    <w:p w:rsidR="00236D53" w:rsidRPr="00E73A15" w:rsidRDefault="00236D53" w:rsidP="00236D53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E73A15">
        <w:rPr>
          <w:rFonts w:cs="B Nazanin" w:hint="cs"/>
          <w:rtl/>
          <w:lang w:bidi="fa-IR"/>
        </w:rPr>
        <w:t>احیای قلبی ریوی</w:t>
      </w:r>
    </w:p>
    <w:p w:rsidR="00236D53" w:rsidRPr="00E73A15" w:rsidRDefault="00236D53" w:rsidP="00236D53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E73A15">
        <w:rPr>
          <w:rFonts w:cs="B Nazanin" w:hint="cs"/>
          <w:rtl/>
          <w:lang w:bidi="fa-IR"/>
        </w:rPr>
        <w:t>گزارش نویسی</w:t>
      </w:r>
    </w:p>
    <w:p w:rsidR="00236D53" w:rsidRPr="0087682E" w:rsidRDefault="00E73A15" w:rsidP="0087682E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87682E">
        <w:rPr>
          <w:rFonts w:cs="B Nazanin" w:hint="cs"/>
          <w:rtl/>
          <w:lang w:bidi="fa-IR"/>
        </w:rPr>
        <w:t>علائم حیاتی</w:t>
      </w:r>
    </w:p>
    <w:p w:rsidR="00E73A15" w:rsidRPr="00E73A15" w:rsidRDefault="00E73A15" w:rsidP="0087682E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E73A15">
        <w:rPr>
          <w:rFonts w:cs="B Nazanin" w:hint="cs"/>
          <w:rtl/>
          <w:lang w:bidi="fa-IR"/>
        </w:rPr>
        <w:t>گاواژ</w:t>
      </w:r>
    </w:p>
    <w:p w:rsidR="00E73A15" w:rsidRPr="00E73A15" w:rsidRDefault="00E73A15" w:rsidP="0087682E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E73A15">
        <w:rPr>
          <w:rFonts w:cs="B Nazanin" w:hint="cs"/>
          <w:rtl/>
          <w:lang w:bidi="fa-IR"/>
        </w:rPr>
        <w:t>لاواژ</w:t>
      </w:r>
    </w:p>
    <w:p w:rsidR="00E73A15" w:rsidRPr="00E73A15" w:rsidRDefault="00E73A15" w:rsidP="0087682E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E73A15">
        <w:rPr>
          <w:rFonts w:cs="B Nazanin" w:hint="cs"/>
          <w:rtl/>
          <w:lang w:bidi="fa-IR"/>
        </w:rPr>
        <w:t>استفاده از آمبوبگ</w:t>
      </w:r>
    </w:p>
    <w:p w:rsidR="00E73A15" w:rsidRPr="00E73A15" w:rsidRDefault="00E73A15" w:rsidP="0087682E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E73A15">
        <w:rPr>
          <w:rFonts w:cs="B Nazanin" w:hint="cs"/>
          <w:rtl/>
          <w:lang w:bidi="fa-IR"/>
        </w:rPr>
        <w:t>ساکشن</w:t>
      </w:r>
    </w:p>
    <w:p w:rsidR="00E73A15" w:rsidRPr="00E73A15" w:rsidRDefault="00E73A15" w:rsidP="0087682E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E73A15">
        <w:rPr>
          <w:rFonts w:cs="B Nazanin" w:hint="cs"/>
          <w:rtl/>
          <w:lang w:bidi="fa-IR"/>
        </w:rPr>
        <w:t>اکسیژن تراپی</w:t>
      </w:r>
    </w:p>
    <w:p w:rsidR="00E73A15" w:rsidRPr="00E73A15" w:rsidRDefault="00E73A15" w:rsidP="0087682E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E73A15">
        <w:rPr>
          <w:rFonts w:cs="B Nazanin" w:hint="cs"/>
          <w:rtl/>
          <w:lang w:bidi="fa-IR"/>
        </w:rPr>
        <w:t>سونداژ</w:t>
      </w:r>
    </w:p>
    <w:p w:rsidR="00E73A15" w:rsidRPr="00E73A15" w:rsidRDefault="00E73A15" w:rsidP="0087682E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E73A15">
        <w:rPr>
          <w:rFonts w:cs="B Nazanin"/>
          <w:lang w:bidi="fa-IR"/>
        </w:rPr>
        <w:t>ABG</w:t>
      </w:r>
    </w:p>
    <w:p w:rsidR="00E73A15" w:rsidRPr="00E73A15" w:rsidRDefault="00E73A15" w:rsidP="0087682E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E73A15">
        <w:rPr>
          <w:rFonts w:cs="B Nazanin"/>
          <w:lang w:bidi="fa-IR"/>
        </w:rPr>
        <w:t>ECG</w:t>
      </w:r>
    </w:p>
    <w:p w:rsidR="00E73A15" w:rsidRDefault="00E73A15" w:rsidP="0087682E">
      <w:pPr>
        <w:pStyle w:val="ListParagraph"/>
        <w:numPr>
          <w:ilvl w:val="0"/>
          <w:numId w:val="1"/>
        </w:numPr>
        <w:bidi/>
        <w:rPr>
          <w:rFonts w:cs="B Nazanin"/>
          <w:lang w:bidi="fa-IR"/>
        </w:rPr>
      </w:pPr>
      <w:r w:rsidRPr="00E73A15">
        <w:rPr>
          <w:rFonts w:cs="B Nazanin"/>
          <w:lang w:bidi="fa-IR"/>
        </w:rPr>
        <w:t>NGT</w:t>
      </w:r>
    </w:p>
    <w:p w:rsidR="0087682E" w:rsidRPr="00AA4CC8" w:rsidRDefault="0087682E" w:rsidP="00AA4CC8">
      <w:pPr>
        <w:bidi/>
        <w:ind w:left="360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AA4CC8">
        <w:rPr>
          <w:rFonts w:cs="B Nazanin" w:hint="cs"/>
          <w:b/>
          <w:bCs/>
          <w:color w:val="FF0000"/>
          <w:sz w:val="24"/>
          <w:szCs w:val="24"/>
          <w:u w:val="single"/>
          <w:rtl/>
          <w:lang w:bidi="fa-IR"/>
        </w:rPr>
        <w:t>منابع:</w:t>
      </w:r>
      <w:r w:rsidR="00AA4CC8" w:rsidRPr="00AA4CC8">
        <w:rPr>
          <w:rFonts w:cs="B Nazanin" w:hint="cs"/>
          <w:b/>
          <w:bCs/>
          <w:color w:val="FF0000"/>
          <w:sz w:val="24"/>
          <w:szCs w:val="24"/>
          <w:u w:val="single"/>
          <w:rtl/>
          <w:lang w:bidi="fa-IR"/>
        </w:rPr>
        <w:t xml:space="preserve"> ( منابع مورد استفاده مربوط به سال های 2015-2010 ومنابع فارسی مربوط به 1395-1391 باشد)</w:t>
      </w:r>
    </w:p>
    <w:p w:rsidR="0087682E" w:rsidRPr="00AA4CC8" w:rsidRDefault="0087682E" w:rsidP="0087682E">
      <w:pPr>
        <w:bidi/>
        <w:ind w:left="360"/>
        <w:rPr>
          <w:rFonts w:cs="B Nazanin"/>
          <w:b/>
          <w:bCs/>
          <w:rtl/>
          <w:lang w:bidi="fa-IR"/>
        </w:rPr>
      </w:pPr>
      <w:r w:rsidRPr="00AA4CC8">
        <w:rPr>
          <w:rFonts w:cs="B Nazanin" w:hint="cs"/>
          <w:b/>
          <w:bCs/>
          <w:rtl/>
          <w:lang w:bidi="fa-IR"/>
        </w:rPr>
        <w:t>1)اصول ومهارت های پرستاری، پوتروپری</w:t>
      </w:r>
    </w:p>
    <w:p w:rsidR="0087682E" w:rsidRPr="00AA4CC8" w:rsidRDefault="0087682E" w:rsidP="0087682E">
      <w:pPr>
        <w:bidi/>
        <w:ind w:left="360"/>
        <w:rPr>
          <w:rFonts w:cs="B Nazanin"/>
          <w:b/>
          <w:bCs/>
          <w:rtl/>
          <w:lang w:bidi="fa-IR"/>
        </w:rPr>
      </w:pPr>
      <w:r w:rsidRPr="00AA4CC8">
        <w:rPr>
          <w:rFonts w:cs="B Nazanin" w:hint="cs"/>
          <w:b/>
          <w:bCs/>
          <w:rtl/>
          <w:lang w:bidi="fa-IR"/>
        </w:rPr>
        <w:t xml:space="preserve">2)اصول ومهارت های پرستاری، تایلور </w:t>
      </w:r>
    </w:p>
    <w:p w:rsidR="0087682E" w:rsidRPr="00AA4CC8" w:rsidRDefault="0087682E" w:rsidP="0087682E">
      <w:pPr>
        <w:bidi/>
        <w:ind w:left="360"/>
        <w:rPr>
          <w:rFonts w:cs="B Nazanin"/>
          <w:b/>
          <w:bCs/>
          <w:rtl/>
          <w:lang w:bidi="fa-IR"/>
        </w:rPr>
      </w:pPr>
      <w:r w:rsidRPr="00AA4CC8">
        <w:rPr>
          <w:rFonts w:cs="B Nazanin" w:hint="cs"/>
          <w:b/>
          <w:bCs/>
          <w:rtl/>
          <w:lang w:bidi="fa-IR"/>
        </w:rPr>
        <w:t>3)مجموعه کتاب های داخلی- جراحی برو</w:t>
      </w:r>
      <w:r w:rsidR="00AA4CC8">
        <w:rPr>
          <w:rFonts w:cs="B Nazanin" w:hint="cs"/>
          <w:b/>
          <w:bCs/>
          <w:rtl/>
          <w:lang w:bidi="fa-IR"/>
        </w:rPr>
        <w:t>ن</w:t>
      </w:r>
      <w:r w:rsidRPr="00AA4CC8">
        <w:rPr>
          <w:rFonts w:cs="B Nazanin" w:hint="cs"/>
          <w:b/>
          <w:bCs/>
          <w:rtl/>
          <w:lang w:bidi="fa-IR"/>
        </w:rPr>
        <w:t>ر وسودارث</w:t>
      </w:r>
    </w:p>
    <w:p w:rsidR="0087682E" w:rsidRPr="00AA4CC8" w:rsidRDefault="00AA4CC8" w:rsidP="0087682E">
      <w:pPr>
        <w:bidi/>
        <w:ind w:left="36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227527</wp:posOffset>
                </wp:positionV>
                <wp:extent cx="2495550" cy="923365"/>
                <wp:effectExtent l="0" t="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9233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955" w:rsidRDefault="00AA4CC8" w:rsidP="00464955">
                            <w:pPr>
                              <w:jc w:val="right"/>
                              <w:rPr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2BA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حداقل نمره کسب شده از امتحان 60 از 100نمره می باشد.</w:t>
                            </w:r>
                            <w:r w:rsidR="00A952BA" w:rsidRPr="00A952BA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</w:t>
                            </w:r>
                          </w:p>
                          <w:p w:rsidR="00AA4CC8" w:rsidRDefault="00464955" w:rsidP="00464955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</w:t>
                            </w:r>
                            <w:r w:rsidR="00EF7951" w:rsidRPr="00A952BA">
                              <w:rPr>
                                <w:rFonts w:hint="cs"/>
                                <w:color w:val="000000" w:themeColor="text1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گروه پرستاری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2pt;margin-top:17.9pt;width:196.5pt;height:7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" fillcolor="#fbd4b4 [1305]" strokecolor="#c0504d [3205]" strokeweight="2pt">
                <v:textbox>
                  <w:txbxContent>
                    <w:p w:rsidR="00464955" w:rsidRDefault="00AA4CC8" w:rsidP="00464955">
                      <w:pPr>
                        <w:jc w:val="right"/>
                        <w:rPr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52BA">
                        <w:rPr>
                          <w:rFonts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حداقل نمره کسب شده از امتحان 60 از 100نمره می باشد.</w:t>
                      </w:r>
                      <w:r w:rsidR="00A952BA" w:rsidRPr="00A952BA">
                        <w:rPr>
                          <w:rFonts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</w:t>
                      </w:r>
                    </w:p>
                    <w:p w:rsidR="00AA4CC8" w:rsidRDefault="00464955" w:rsidP="00464955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</w:t>
                      </w:r>
                      <w:bookmarkStart w:id="1" w:name="_GoBack"/>
                      <w:bookmarkEnd w:id="1"/>
                      <w:r w:rsidR="00EF7951" w:rsidRPr="00A952BA">
                        <w:rPr>
                          <w:rFonts w:hint="cs"/>
                          <w:color w:val="000000" w:themeColor="text1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گروه پرستاری     </w:t>
                      </w:r>
                    </w:p>
                  </w:txbxContent>
                </v:textbox>
              </v:shape>
            </w:pict>
          </mc:Fallback>
        </mc:AlternateContent>
      </w:r>
      <w:r w:rsidR="0087682E" w:rsidRPr="00AA4CC8">
        <w:rPr>
          <w:rFonts w:cs="B Nazanin" w:hint="cs"/>
          <w:b/>
          <w:bCs/>
          <w:rtl/>
          <w:lang w:bidi="fa-IR"/>
        </w:rPr>
        <w:t xml:space="preserve">4) </w:t>
      </w:r>
      <w:r w:rsidR="0087682E" w:rsidRPr="00AA4CC8">
        <w:rPr>
          <w:rFonts w:cs="B Nazanin"/>
          <w:b/>
          <w:bCs/>
          <w:rtl/>
        </w:rPr>
        <w:t>کتاب جامع مراقبتهای پرستاری ویژه در بخش های</w:t>
      </w:r>
      <w:r w:rsidR="0087682E" w:rsidRPr="00AA4CC8">
        <w:rPr>
          <w:rFonts w:cs="B Nazanin"/>
          <w:b/>
          <w:bCs/>
        </w:rPr>
        <w:t xml:space="preserve"> CCU</w:t>
      </w:r>
      <w:r w:rsidR="0087682E" w:rsidRPr="00AA4CC8">
        <w:rPr>
          <w:rFonts w:cs="B Nazanin"/>
          <w:b/>
          <w:bCs/>
          <w:rtl/>
        </w:rPr>
        <w:t xml:space="preserve">، </w:t>
      </w:r>
      <w:r w:rsidR="0087682E" w:rsidRPr="00AA4CC8">
        <w:rPr>
          <w:rFonts w:cs="B Nazanin"/>
          <w:b/>
          <w:bCs/>
        </w:rPr>
        <w:t>ICU</w:t>
      </w:r>
      <w:r w:rsidR="0087682E" w:rsidRPr="00AA4CC8">
        <w:rPr>
          <w:rFonts w:cs="B Nazanin"/>
          <w:b/>
          <w:bCs/>
          <w:rtl/>
        </w:rPr>
        <w:t>، و دیالیز</w:t>
      </w:r>
      <w:r w:rsidRPr="00AA4CC8">
        <w:rPr>
          <w:rFonts w:cs="B Nazanin" w:hint="cs"/>
          <w:b/>
          <w:bCs/>
          <w:rtl/>
        </w:rPr>
        <w:t>، محمد رضا عسگری</w:t>
      </w:r>
    </w:p>
    <w:sectPr w:rsidR="0087682E" w:rsidRPr="00AA4CC8" w:rsidSect="00920343">
      <w:pgSz w:w="12240" w:h="15840"/>
      <w:pgMar w:top="1440" w:right="118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AC8"/>
    <w:multiLevelType w:val="hybridMultilevel"/>
    <w:tmpl w:val="224E686E"/>
    <w:lvl w:ilvl="0" w:tplc="5310E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47140"/>
    <w:multiLevelType w:val="hybridMultilevel"/>
    <w:tmpl w:val="02327364"/>
    <w:lvl w:ilvl="0" w:tplc="110C5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53"/>
    <w:rsid w:val="000734C4"/>
    <w:rsid w:val="0008171B"/>
    <w:rsid w:val="00236D53"/>
    <w:rsid w:val="00250FEE"/>
    <w:rsid w:val="00442F0A"/>
    <w:rsid w:val="00464955"/>
    <w:rsid w:val="0078160D"/>
    <w:rsid w:val="0086188A"/>
    <w:rsid w:val="0087682E"/>
    <w:rsid w:val="00920343"/>
    <w:rsid w:val="00A952BA"/>
    <w:rsid w:val="00AA4CC8"/>
    <w:rsid w:val="00AD5844"/>
    <w:rsid w:val="00AF388B"/>
    <w:rsid w:val="00BC54B4"/>
    <w:rsid w:val="00E73A15"/>
    <w:rsid w:val="00E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070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behmanesh</cp:lastModifiedBy>
  <cp:revision>2</cp:revision>
  <dcterms:created xsi:type="dcterms:W3CDTF">2016-12-13T11:03:00Z</dcterms:created>
  <dcterms:modified xsi:type="dcterms:W3CDTF">2016-12-13T11:03:00Z</dcterms:modified>
</cp:coreProperties>
</file>