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87" w:tblpY="965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2835"/>
        <w:gridCol w:w="426"/>
        <w:gridCol w:w="141"/>
        <w:gridCol w:w="567"/>
        <w:gridCol w:w="426"/>
        <w:gridCol w:w="567"/>
      </w:tblGrid>
      <w:tr w:rsidR="00105DA3" w:rsidRPr="0001614E" w:rsidTr="00C34124">
        <w:tc>
          <w:tcPr>
            <w:tcW w:w="5670" w:type="dxa"/>
            <w:gridSpan w:val="7"/>
            <w:shd w:val="clear" w:color="auto" w:fill="D9D9D9" w:themeFill="background1" w:themeFillShade="D9"/>
          </w:tcPr>
          <w:p w:rsidR="00105DA3" w:rsidRPr="0001614E" w:rsidRDefault="00105DA3" w:rsidP="00C341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تــرم دوم</w:t>
            </w:r>
          </w:p>
        </w:tc>
      </w:tr>
      <w:tr w:rsidR="00105DA3" w:rsidRPr="0001614E" w:rsidTr="00C34124">
        <w:tc>
          <w:tcPr>
            <w:tcW w:w="708" w:type="dxa"/>
          </w:tcPr>
          <w:p w:rsidR="00105DA3" w:rsidRPr="0001614E" w:rsidRDefault="00105DA3" w:rsidP="00C341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2835" w:type="dxa"/>
          </w:tcPr>
          <w:p w:rsidR="00105DA3" w:rsidRPr="0001614E" w:rsidRDefault="00105DA3" w:rsidP="00C341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567" w:type="dxa"/>
            <w:gridSpan w:val="2"/>
          </w:tcPr>
          <w:p w:rsidR="00105DA3" w:rsidRPr="0001614E" w:rsidRDefault="00105DA3" w:rsidP="00C341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105DA3" w:rsidRPr="0001614E" w:rsidRDefault="00105DA3" w:rsidP="00C341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426" w:type="dxa"/>
          </w:tcPr>
          <w:p w:rsidR="00105DA3" w:rsidRPr="0001614E" w:rsidRDefault="00105DA3" w:rsidP="00C341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ک</w:t>
            </w:r>
          </w:p>
        </w:tc>
        <w:tc>
          <w:tcPr>
            <w:tcW w:w="567" w:type="dxa"/>
          </w:tcPr>
          <w:p w:rsidR="00105DA3" w:rsidRPr="0001614E" w:rsidRDefault="00105DA3" w:rsidP="00C3412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</w:tr>
      <w:tr w:rsidR="00263546" w:rsidRPr="0001614E" w:rsidTr="00C34124">
        <w:trPr>
          <w:trHeight w:val="191"/>
        </w:trPr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21129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تغذیه و تغدیه درمانی 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263546" w:rsidRPr="0001614E" w:rsidTr="00C34124">
        <w:trPr>
          <w:trHeight w:val="224"/>
        </w:trPr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21130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انگل شناسی (ن و ع)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21131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اصول اپیدمیولوژی  و مبارزه با بیماریها 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21132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دارو شناسی 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25028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آئین زندگی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21104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بررسی وضعیت سلامت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21180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فرآیند آموزش بیمار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263546" w:rsidRPr="0001614E" w:rsidTr="00C34124">
        <w:trPr>
          <w:trHeight w:val="60"/>
        </w:trPr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21133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پرستاری بهداشت مادر و نوزاد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5/2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5/2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21134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مفاهیم پایه پرستاری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21135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فارماکولوژی بالینی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263546" w:rsidRPr="0001614E" w:rsidTr="00C34124">
        <w:tc>
          <w:tcPr>
            <w:tcW w:w="708" w:type="dxa"/>
          </w:tcPr>
          <w:p w:rsidR="00263546" w:rsidRPr="0001614E" w:rsidRDefault="00483840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21136</w:t>
            </w:r>
          </w:p>
        </w:tc>
        <w:tc>
          <w:tcPr>
            <w:tcW w:w="2835" w:type="dxa"/>
            <w:vAlign w:val="center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پرستاری بهداشت مادر و نوزاد</w:t>
            </w:r>
          </w:p>
        </w:tc>
        <w:tc>
          <w:tcPr>
            <w:tcW w:w="567" w:type="dxa"/>
            <w:gridSpan w:val="2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263546" w:rsidRPr="0001614E" w:rsidRDefault="00263546" w:rsidP="0026354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105DA3" w:rsidRPr="0001614E" w:rsidTr="00C34124">
        <w:tc>
          <w:tcPr>
            <w:tcW w:w="3969" w:type="dxa"/>
            <w:gridSpan w:val="3"/>
          </w:tcPr>
          <w:p w:rsidR="00105DA3" w:rsidRPr="005473D5" w:rsidRDefault="00105DA3" w:rsidP="00C3412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1701" w:type="dxa"/>
            <w:gridSpan w:val="4"/>
          </w:tcPr>
          <w:p w:rsidR="00105DA3" w:rsidRPr="005473D5" w:rsidRDefault="00105DA3" w:rsidP="00EF79C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5/</w:t>
            </w:r>
            <w:r w:rsidR="00263546" w:rsidRPr="005473D5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  <w:r w:rsidR="00EF79CA"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  <w:bookmarkStart w:id="0" w:name="_GoBack"/>
            <w:bookmarkEnd w:id="0"/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واحد</w:t>
            </w:r>
          </w:p>
        </w:tc>
      </w:tr>
      <w:tr w:rsidR="005473D5" w:rsidRPr="0001614E" w:rsidTr="00C34124">
        <w:tc>
          <w:tcPr>
            <w:tcW w:w="3969" w:type="dxa"/>
            <w:gridSpan w:val="3"/>
          </w:tcPr>
          <w:p w:rsidR="005473D5" w:rsidRPr="005473D5" w:rsidRDefault="005473D5" w:rsidP="00C3412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کارگاه کنترل عفونت در بیماران و بیمارستان</w:t>
            </w:r>
          </w:p>
        </w:tc>
        <w:tc>
          <w:tcPr>
            <w:tcW w:w="1701" w:type="dxa"/>
            <w:gridSpan w:val="4"/>
          </w:tcPr>
          <w:p w:rsidR="005473D5" w:rsidRPr="005473D5" w:rsidRDefault="005473D5" w:rsidP="0026354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3روزه</w:t>
            </w:r>
          </w:p>
        </w:tc>
      </w:tr>
    </w:tbl>
    <w:sdt>
      <w:sdtPr>
        <w:rPr>
          <w:rFonts w:cs="B Titr"/>
          <w:b/>
          <w:bCs/>
          <w:sz w:val="24"/>
          <w:szCs w:val="24"/>
          <w:rtl/>
          <w:lang w:bidi="fa-IR"/>
        </w:rPr>
        <w:alias w:val="Title"/>
        <w:id w:val="-138038125"/>
        <w:placeholder>
          <w:docPart w:val="C29EDE34E3D94F3B8792EA6F9ECC831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E0C31" w:rsidRPr="0001614E" w:rsidRDefault="009E0C31" w:rsidP="00263546">
          <w:pPr>
            <w:pBdr>
              <w:bottom w:val="thickThinSmallGap" w:sz="24" w:space="1" w:color="622423" w:themeColor="accent2" w:themeShade="7F"/>
            </w:pBdr>
            <w:bidi/>
            <w:spacing w:after="0" w:line="240" w:lineRule="auto"/>
            <w:jc w:val="center"/>
            <w:rPr>
              <w:rFonts w:cs="B Titr"/>
              <w:b/>
              <w:bCs/>
              <w:sz w:val="24"/>
              <w:szCs w:val="24"/>
              <w:lang w:bidi="fa-IR"/>
            </w:rPr>
          </w:pPr>
          <w:r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برنامه</w:t>
          </w:r>
          <w:r w:rsidRPr="0001614E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مدون</w:t>
          </w:r>
          <w:r w:rsidRPr="0001614E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دانشجویان</w:t>
          </w:r>
          <w:r w:rsidRPr="0001614E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کارشناسی</w:t>
          </w:r>
          <w:r w:rsidRPr="0001614E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پرستاری</w:t>
          </w:r>
          <w:r w:rsidRPr="0001614E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ورودی</w:t>
          </w:r>
          <w:r w:rsidRPr="0001614E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263546"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مهر</w:t>
          </w:r>
          <w:r w:rsidRPr="0001614E">
            <w:rPr>
              <w:rFonts w:cs="B Titr"/>
              <w:b/>
              <w:bCs/>
              <w:sz w:val="24"/>
              <w:szCs w:val="24"/>
              <w:rtl/>
              <w:lang w:bidi="fa-IR"/>
            </w:rPr>
            <w:t>139</w:t>
          </w:r>
          <w:r w:rsidR="00263546" w:rsidRPr="0001614E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4</w:t>
          </w:r>
        </w:p>
      </w:sdtContent>
    </w:sdt>
    <w:tbl>
      <w:tblPr>
        <w:tblStyle w:val="TableGrid"/>
        <w:tblpPr w:leftFromText="180" w:rightFromText="180" w:vertAnchor="page" w:horzAnchor="page" w:tblpX="6213" w:tblpY="871"/>
        <w:bidiVisual/>
        <w:tblW w:w="0" w:type="auto"/>
        <w:tblLook w:val="04A0" w:firstRow="1" w:lastRow="0" w:firstColumn="1" w:lastColumn="0" w:noHBand="0" w:noVBand="1"/>
      </w:tblPr>
      <w:tblGrid>
        <w:gridCol w:w="596"/>
        <w:gridCol w:w="2269"/>
        <w:gridCol w:w="458"/>
        <w:gridCol w:w="250"/>
        <w:gridCol w:w="185"/>
        <w:gridCol w:w="382"/>
        <w:gridCol w:w="709"/>
      </w:tblGrid>
      <w:tr w:rsidR="005473D5" w:rsidRPr="0001614E" w:rsidTr="005473D5">
        <w:tc>
          <w:tcPr>
            <w:tcW w:w="4849" w:type="dxa"/>
            <w:gridSpan w:val="7"/>
            <w:shd w:val="clear" w:color="auto" w:fill="D9D9D9" w:themeFill="background1" w:themeFillShade="D9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تــرم اول</w:t>
            </w:r>
          </w:p>
        </w:tc>
      </w:tr>
      <w:tr w:rsidR="005473D5" w:rsidRPr="0001614E" w:rsidTr="005473D5">
        <w:trPr>
          <w:trHeight w:val="368"/>
        </w:trPr>
        <w:tc>
          <w:tcPr>
            <w:tcW w:w="596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58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435" w:type="dxa"/>
            <w:gridSpan w:val="2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382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ک</w:t>
            </w:r>
          </w:p>
        </w:tc>
        <w:tc>
          <w:tcPr>
            <w:tcW w:w="70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614E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21126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میکر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و</w:t>
            </w: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ب شناسی ( ن و ع ) 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435" w:type="dxa"/>
            <w:gridSpan w:val="2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21173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تشریح (ن و ع)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435" w:type="dxa"/>
            <w:gridSpan w:val="2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21174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فیزیولوژی (ن وع)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5/2</w:t>
            </w:r>
          </w:p>
        </w:tc>
        <w:tc>
          <w:tcPr>
            <w:tcW w:w="435" w:type="dxa"/>
            <w:gridSpan w:val="2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21127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بیوشیمی(ن وع)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21179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روانشناسی فردی و اجتماعی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35" w:type="dxa"/>
            <w:gridSpan w:val="2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25026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اندیشه اسلامی (1)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35" w:type="dxa"/>
            <w:gridSpan w:val="2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21128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اصول مهارتهای پرستاری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5/2</w:t>
            </w:r>
          </w:p>
        </w:tc>
        <w:tc>
          <w:tcPr>
            <w:tcW w:w="435" w:type="dxa"/>
            <w:gridSpan w:val="2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25011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زبان پیش دانشگاهی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35" w:type="dxa"/>
            <w:gridSpan w:val="2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25008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تربیت بدنی 1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35" w:type="dxa"/>
            <w:gridSpan w:val="2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5473D5" w:rsidRPr="0001614E" w:rsidTr="005473D5">
        <w:tc>
          <w:tcPr>
            <w:tcW w:w="596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21176</w:t>
            </w:r>
          </w:p>
        </w:tc>
        <w:tc>
          <w:tcPr>
            <w:tcW w:w="2269" w:type="dxa"/>
            <w:vAlign w:val="center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اصول و مهارتهای پرستاری</w:t>
            </w:r>
          </w:p>
        </w:tc>
        <w:tc>
          <w:tcPr>
            <w:tcW w:w="458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35" w:type="dxa"/>
            <w:gridSpan w:val="2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82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5473D5" w:rsidRPr="0001614E" w:rsidRDefault="005473D5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1614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5473D5" w:rsidRPr="0001614E" w:rsidTr="005473D5">
        <w:tc>
          <w:tcPr>
            <w:tcW w:w="3573" w:type="dxa"/>
            <w:gridSpan w:val="4"/>
            <w:vAlign w:val="center"/>
          </w:tcPr>
          <w:p w:rsidR="005473D5" w:rsidRPr="005473D5" w:rsidRDefault="005473D5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1276" w:type="dxa"/>
            <w:gridSpan w:val="3"/>
            <w:vAlign w:val="center"/>
          </w:tcPr>
          <w:p w:rsidR="005473D5" w:rsidRPr="005473D5" w:rsidRDefault="005473D5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20 واحد</w:t>
            </w:r>
          </w:p>
        </w:tc>
      </w:tr>
      <w:tr w:rsidR="005473D5" w:rsidRPr="0001614E" w:rsidTr="005473D5">
        <w:tc>
          <w:tcPr>
            <w:tcW w:w="3573" w:type="dxa"/>
            <w:gridSpan w:val="4"/>
            <w:vAlign w:val="center"/>
          </w:tcPr>
          <w:p w:rsidR="005473D5" w:rsidRPr="005473D5" w:rsidRDefault="005473D5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کارگاه مهارتهای ارتباطی با مددجو و خانواده</w:t>
            </w:r>
          </w:p>
        </w:tc>
        <w:tc>
          <w:tcPr>
            <w:tcW w:w="1276" w:type="dxa"/>
            <w:gridSpan w:val="3"/>
            <w:vAlign w:val="center"/>
          </w:tcPr>
          <w:p w:rsidR="005473D5" w:rsidRPr="005473D5" w:rsidRDefault="005473D5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4ساعت</w:t>
            </w:r>
          </w:p>
        </w:tc>
      </w:tr>
    </w:tbl>
    <w:p w:rsidR="009E0C31" w:rsidRPr="00081FBC" w:rsidRDefault="009E0C31" w:rsidP="00081FBC">
      <w:pPr>
        <w:bidi/>
        <w:spacing w:after="0" w:line="240" w:lineRule="auto"/>
        <w:jc w:val="center"/>
        <w:rPr>
          <w:rFonts w:cs="2  Titr"/>
          <w:b/>
          <w:bCs/>
          <w:sz w:val="14"/>
          <w:szCs w:val="14"/>
          <w:rtl/>
          <w:lang w:bidi="fa-IR"/>
        </w:rPr>
      </w:pPr>
    </w:p>
    <w:p w:rsidR="009E0C31" w:rsidRPr="00081FBC" w:rsidRDefault="009E0C31" w:rsidP="00081FBC">
      <w:pPr>
        <w:bidi/>
        <w:spacing w:after="0" w:line="240" w:lineRule="auto"/>
        <w:jc w:val="center"/>
        <w:rPr>
          <w:rFonts w:cs="2  Titr"/>
          <w:b/>
          <w:bCs/>
          <w:sz w:val="14"/>
          <w:szCs w:val="14"/>
          <w:lang w:bidi="fa-IR"/>
        </w:rPr>
      </w:pPr>
    </w:p>
    <w:p w:rsidR="009E0C31" w:rsidRPr="009E0C31" w:rsidRDefault="009E0C31" w:rsidP="00105DA3">
      <w:pPr>
        <w:tabs>
          <w:tab w:val="left" w:pos="9018"/>
        </w:tabs>
        <w:bidi/>
        <w:rPr>
          <w:rtl/>
          <w:lang w:bidi="fa-IR"/>
        </w:rPr>
      </w:pPr>
    </w:p>
    <w:p w:rsidR="009E0C31" w:rsidRDefault="009E0C31" w:rsidP="00EA2B1C">
      <w:pPr>
        <w:tabs>
          <w:tab w:val="left" w:pos="7528"/>
        </w:tabs>
        <w:bidi/>
        <w:rPr>
          <w:rtl/>
          <w:lang w:bidi="fa-IR"/>
        </w:rPr>
      </w:pPr>
    </w:p>
    <w:p w:rsidR="00132B5A" w:rsidRDefault="00132B5A" w:rsidP="009E0C31">
      <w:pPr>
        <w:bidi/>
        <w:jc w:val="center"/>
        <w:rPr>
          <w:lang w:bidi="fa-IR"/>
        </w:rPr>
      </w:pPr>
    </w:p>
    <w:p w:rsidR="000020E0" w:rsidRDefault="000020E0" w:rsidP="000020E0">
      <w:pPr>
        <w:bidi/>
        <w:jc w:val="center"/>
        <w:rPr>
          <w:lang w:bidi="fa-IR"/>
        </w:rPr>
      </w:pPr>
    </w:p>
    <w:p w:rsidR="000020E0" w:rsidRDefault="000020E0" w:rsidP="000020E0">
      <w:pPr>
        <w:bidi/>
        <w:jc w:val="center"/>
        <w:rPr>
          <w:lang w:bidi="fa-IR"/>
        </w:rPr>
      </w:pPr>
    </w:p>
    <w:p w:rsidR="000020E0" w:rsidRDefault="000020E0" w:rsidP="000020E0">
      <w:pPr>
        <w:bidi/>
        <w:jc w:val="center"/>
        <w:rPr>
          <w:lang w:bidi="fa-IR"/>
        </w:rPr>
      </w:pPr>
    </w:p>
    <w:tbl>
      <w:tblPr>
        <w:tblStyle w:val="TableGrid"/>
        <w:tblpPr w:leftFromText="180" w:rightFromText="180" w:vertAnchor="page" w:horzAnchor="page" w:tblpX="6103" w:tblpY="4921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10"/>
        <w:gridCol w:w="561"/>
        <w:gridCol w:w="289"/>
        <w:gridCol w:w="142"/>
        <w:gridCol w:w="426"/>
        <w:gridCol w:w="567"/>
      </w:tblGrid>
      <w:tr w:rsidR="00DD47E3" w:rsidRPr="000020E0" w:rsidTr="005473D5"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تــرم سوم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فن آوری اطلاعات در پرستاری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آمار حیاتی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روش تحقیق مقدماتی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ژنتیک و ایمنولوژی (ن و ع)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اندیشه اسلامی 2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سلامت خود و خانواده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پرستاری در اختلالات سلامت مادر و نوزاد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پرستاری بزرگسالان /سالمندان 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کودک سالم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D47E3" w:rsidRPr="000020E0" w:rsidTr="005473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483840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پرستاری بزرگسالان/سالمندان 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0020E0" w:rsidRDefault="00DD47E3" w:rsidP="005473D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D47E3" w:rsidRPr="000020E0" w:rsidTr="005473D5">
        <w:trPr>
          <w:trHeight w:val="355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5473D5" w:rsidRDefault="00DD47E3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5473D5" w:rsidRDefault="00DD47E3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18واحد</w:t>
            </w:r>
          </w:p>
        </w:tc>
      </w:tr>
      <w:tr w:rsidR="005473D5" w:rsidRPr="000020E0" w:rsidTr="005473D5">
        <w:trPr>
          <w:trHeight w:val="31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5473D5" w:rsidRDefault="005473D5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کارگاه ایمنی مددجو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5473D5" w:rsidRDefault="005473D5" w:rsidP="005473D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4ساعت</w:t>
            </w:r>
          </w:p>
        </w:tc>
      </w:tr>
    </w:tbl>
    <w:tbl>
      <w:tblPr>
        <w:tblStyle w:val="TableGrid"/>
        <w:tblpPr w:leftFromText="180" w:rightFromText="180" w:vertAnchor="page" w:horzAnchor="page" w:tblpX="359" w:tblpY="5211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35"/>
        <w:gridCol w:w="567"/>
        <w:gridCol w:w="428"/>
        <w:gridCol w:w="341"/>
        <w:gridCol w:w="655"/>
      </w:tblGrid>
      <w:tr w:rsidR="005473D5" w:rsidRPr="000020E0" w:rsidTr="00BC772A"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تــرم چهارم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سلامت جامعه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پرستاری بزرگسالان /سالمندان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بیماریهای کودکان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بهداشت روان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پرستای بزرگسالان /سالمندان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ادبیات فارسی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تربیت بدنی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5473D5" w:rsidRPr="000020E0" w:rsidTr="00BC77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تفسیر موضوعی قرآن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020E0" w:rsidTr="00BC772A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پرستاری کودک سالم و پرستاری</w:t>
            </w:r>
          </w:p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بیماریهای کودکان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D5" w:rsidRPr="000020E0" w:rsidRDefault="005473D5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473D5" w:rsidRPr="000020E0" w:rsidTr="00BC772A">
        <w:trPr>
          <w:trHeight w:val="251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5473D5" w:rsidRDefault="005473D5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5473D5" w:rsidRDefault="005473D5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473D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5/19 واحد</w:t>
            </w:r>
          </w:p>
        </w:tc>
      </w:tr>
      <w:tr w:rsidR="005473D5" w:rsidRPr="000020E0" w:rsidTr="00BC772A">
        <w:trPr>
          <w:trHeight w:val="241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5473D5" w:rsidRDefault="005473D5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کارگاه مهارتهای زندگی (</w:t>
            </w:r>
            <w:r>
              <w:rPr>
                <w:rFonts w:cs="B Titr"/>
                <w:sz w:val="16"/>
                <w:szCs w:val="16"/>
                <w:lang w:bidi="fa-IR"/>
              </w:rPr>
              <w:t>Life style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5" w:rsidRPr="005473D5" w:rsidRDefault="005473D5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4ساعت</w:t>
            </w:r>
          </w:p>
        </w:tc>
      </w:tr>
    </w:tbl>
    <w:tbl>
      <w:tblPr>
        <w:tblStyle w:val="TableGrid"/>
        <w:tblpPr w:leftFromText="180" w:rightFromText="180" w:vertAnchor="page" w:horzAnchor="page" w:tblpX="6093" w:tblpY="898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"/>
        <w:gridCol w:w="283"/>
        <w:gridCol w:w="426"/>
        <w:gridCol w:w="567"/>
      </w:tblGrid>
      <w:tr w:rsidR="000C4644" w:rsidRPr="000020E0" w:rsidTr="000C4644">
        <w:tc>
          <w:tcPr>
            <w:tcW w:w="4820" w:type="dxa"/>
            <w:gridSpan w:val="6"/>
            <w:shd w:val="clear" w:color="auto" w:fill="D9D9D9" w:themeFill="background1" w:themeFillShade="D9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تــرم پنجم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</w:t>
            </w:r>
          </w:p>
        </w:tc>
        <w:tc>
          <w:tcPr>
            <w:tcW w:w="2410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283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25007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زبان انگلیسی عمومی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83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25029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تاریخ امامت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83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21042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اصول مدیریت خدمات پرستاری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83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483840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21172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پرستاری بیماریهای روان 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83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483840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21184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پرستاری بزرگسالان /سالمندان 3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83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483840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21185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پرستاری بزرگسالان/سالمندان3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83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rPr>
          <w:trHeight w:val="67"/>
        </w:trPr>
        <w:tc>
          <w:tcPr>
            <w:tcW w:w="709" w:type="dxa"/>
          </w:tcPr>
          <w:p w:rsidR="000C4644" w:rsidRPr="000020E0" w:rsidRDefault="00483840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21186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کارآموزی بهداشت روان و پرستاری بیماریهای روان 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83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c>
          <w:tcPr>
            <w:tcW w:w="709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25032</w:t>
            </w:r>
          </w:p>
        </w:tc>
        <w:tc>
          <w:tcPr>
            <w:tcW w:w="2410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انقلاب اسلامی ایران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83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c>
          <w:tcPr>
            <w:tcW w:w="3827" w:type="dxa"/>
            <w:gridSpan w:val="4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19واحد</w:t>
            </w:r>
          </w:p>
        </w:tc>
      </w:tr>
      <w:tr w:rsidR="000C4644" w:rsidRPr="000020E0" w:rsidTr="000C4644">
        <w:tc>
          <w:tcPr>
            <w:tcW w:w="3827" w:type="dxa"/>
            <w:gridSpan w:val="4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کارگاه اخلاق حرفه ای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4ساعت</w:t>
            </w:r>
          </w:p>
        </w:tc>
      </w:tr>
    </w:tbl>
    <w:p w:rsidR="000020E0" w:rsidRDefault="000020E0" w:rsidP="000020E0">
      <w:pPr>
        <w:bidi/>
        <w:jc w:val="center"/>
        <w:rPr>
          <w:lang w:bidi="fa-IR"/>
        </w:rPr>
      </w:pPr>
    </w:p>
    <w:tbl>
      <w:tblPr>
        <w:tblStyle w:val="TableGrid"/>
        <w:tblpPr w:leftFromText="180" w:rightFromText="180" w:vertAnchor="page" w:horzAnchor="page" w:tblpX="294" w:tblpY="910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694"/>
        <w:gridCol w:w="567"/>
        <w:gridCol w:w="567"/>
        <w:gridCol w:w="426"/>
        <w:gridCol w:w="567"/>
      </w:tblGrid>
      <w:tr w:rsidR="000C4644" w:rsidRPr="000020E0" w:rsidTr="00BC772A">
        <w:tc>
          <w:tcPr>
            <w:tcW w:w="5475" w:type="dxa"/>
            <w:gridSpan w:val="6"/>
            <w:shd w:val="clear" w:color="auto" w:fill="D9D9D9" w:themeFill="background1" w:themeFillShade="D9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تــرم ششم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</w:t>
            </w:r>
          </w:p>
        </w:tc>
        <w:tc>
          <w:tcPr>
            <w:tcW w:w="269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25033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تاریخ فرهنگ تمدن اسلامی ایران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21188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مراقبتهای جامع پرستاری در بخشهای ویژه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21189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پرستاری اورژانس در بحرانها و حوادث غیرمترقبه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21190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پرستاری و بهداشت محیط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21191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پرستاری مراقبتهای ویژه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21192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مراقبتهای پرستاری در منزل 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21006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زبان تخصصی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48384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21193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اخلاق پرستاری و ارتباط حرفه ای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5/0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5/1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483840">
            <w:pPr>
              <w:bidi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21194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پرستاری در مشکلات شایع ایران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0C4644" w:rsidRPr="000020E0" w:rsidTr="00BC772A">
        <w:trPr>
          <w:trHeight w:val="60"/>
        </w:trPr>
        <w:tc>
          <w:tcPr>
            <w:tcW w:w="65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25035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دانش خانواده جمعیت 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654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21195</w:t>
            </w:r>
          </w:p>
        </w:tc>
        <w:tc>
          <w:tcPr>
            <w:tcW w:w="2694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C464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کارآموزی پرستاری سلامت جامعه/فرد و خانواده/محیط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4482" w:type="dxa"/>
            <w:gridSpan w:val="4"/>
          </w:tcPr>
          <w:p w:rsidR="000C4644" w:rsidRPr="000C4644" w:rsidRDefault="000C4644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19 واحد</w:t>
            </w:r>
          </w:p>
        </w:tc>
      </w:tr>
      <w:tr w:rsidR="000C4644" w:rsidRPr="000020E0" w:rsidTr="00BC772A">
        <w:tc>
          <w:tcPr>
            <w:tcW w:w="4482" w:type="dxa"/>
            <w:gridSpan w:val="4"/>
          </w:tcPr>
          <w:p w:rsidR="000C4644" w:rsidRPr="000C4644" w:rsidRDefault="000C4644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کارگاه آموزش به مددجو و خانواده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4ساعت</w:t>
            </w:r>
          </w:p>
        </w:tc>
      </w:tr>
    </w:tbl>
    <w:tbl>
      <w:tblPr>
        <w:tblStyle w:val="TableGrid"/>
        <w:tblpPr w:leftFromText="180" w:rightFromText="180" w:vertAnchor="page" w:horzAnchor="page" w:tblpX="5943" w:tblpY="1254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425"/>
        <w:gridCol w:w="425"/>
        <w:gridCol w:w="426"/>
        <w:gridCol w:w="567"/>
      </w:tblGrid>
      <w:tr w:rsidR="000C4644" w:rsidRPr="000020E0" w:rsidTr="000C4644">
        <w:tc>
          <w:tcPr>
            <w:tcW w:w="5103" w:type="dxa"/>
            <w:gridSpan w:val="6"/>
            <w:shd w:val="clear" w:color="auto" w:fill="D9D9D9" w:themeFill="background1" w:themeFillShade="D9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تــرم هفتم</w:t>
            </w:r>
          </w:p>
        </w:tc>
      </w:tr>
      <w:tr w:rsidR="000C4644" w:rsidRPr="000020E0" w:rsidTr="000C4644">
        <w:tc>
          <w:tcPr>
            <w:tcW w:w="708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کد</w:t>
            </w:r>
          </w:p>
        </w:tc>
        <w:tc>
          <w:tcPr>
            <w:tcW w:w="2552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ک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</w:tr>
      <w:tr w:rsidR="000C4644" w:rsidRPr="000020E0" w:rsidTr="000C4644">
        <w:tc>
          <w:tcPr>
            <w:tcW w:w="708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21101</w:t>
            </w:r>
          </w:p>
        </w:tc>
        <w:tc>
          <w:tcPr>
            <w:tcW w:w="2552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در عرصه پرستاری مراقبتهای ویژه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0C4644" w:rsidRPr="000020E0" w:rsidTr="000C4644">
        <w:tc>
          <w:tcPr>
            <w:tcW w:w="708" w:type="dxa"/>
          </w:tcPr>
          <w:p w:rsidR="000C4644" w:rsidRPr="000020E0" w:rsidRDefault="00483840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21148</w:t>
            </w:r>
          </w:p>
        </w:tc>
        <w:tc>
          <w:tcPr>
            <w:tcW w:w="2552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در عرصه بهداشت مادر و نوزاد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  <w:vAlign w:val="center"/>
          </w:tcPr>
          <w:p w:rsidR="000C4644" w:rsidRPr="000020E0" w:rsidRDefault="000C4644" w:rsidP="000C4644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c>
          <w:tcPr>
            <w:tcW w:w="708" w:type="dxa"/>
          </w:tcPr>
          <w:p w:rsidR="00483840" w:rsidRPr="000020E0" w:rsidRDefault="00483840" w:rsidP="00483840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21149</w:t>
            </w:r>
          </w:p>
        </w:tc>
        <w:tc>
          <w:tcPr>
            <w:tcW w:w="2552" w:type="dxa"/>
            <w:vAlign w:val="center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0C464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کارآموزی در عرصه پرستاری بزرگسالان سالمندان 1و2</w:t>
            </w:r>
          </w:p>
        </w:tc>
        <w:tc>
          <w:tcPr>
            <w:tcW w:w="425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  <w:vAlign w:val="center"/>
          </w:tcPr>
          <w:p w:rsidR="000C4644" w:rsidRPr="000020E0" w:rsidRDefault="000C4644" w:rsidP="000C4644">
            <w:pPr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567" w:type="dxa"/>
            <w:vAlign w:val="center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0C4644" w:rsidRPr="000020E0" w:rsidTr="000C4644">
        <w:tc>
          <w:tcPr>
            <w:tcW w:w="708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21045</w:t>
            </w:r>
          </w:p>
        </w:tc>
        <w:tc>
          <w:tcPr>
            <w:tcW w:w="2552" w:type="dxa"/>
            <w:vAlign w:val="center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0C464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کارآموزی در عرصه اصول مدیریت خدمات پرستاری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6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C4644" w:rsidRPr="000020E0" w:rsidRDefault="000C4644" w:rsidP="000C464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0C4644">
        <w:tc>
          <w:tcPr>
            <w:tcW w:w="4110" w:type="dxa"/>
            <w:gridSpan w:val="4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11واحد</w:t>
            </w:r>
          </w:p>
        </w:tc>
      </w:tr>
      <w:tr w:rsidR="000C4644" w:rsidRPr="000020E0" w:rsidTr="000C4644">
        <w:tc>
          <w:tcPr>
            <w:tcW w:w="4110" w:type="dxa"/>
            <w:gridSpan w:val="4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کارگاه اعتبار بخشی 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3ساعت</w:t>
            </w:r>
          </w:p>
        </w:tc>
      </w:tr>
      <w:tr w:rsidR="000C4644" w:rsidRPr="000020E0" w:rsidTr="000C4644">
        <w:tc>
          <w:tcPr>
            <w:tcW w:w="4110" w:type="dxa"/>
            <w:gridSpan w:val="4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کارگاه جایگاه پرستار در برنامه پزشک خانواده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1روزه</w:t>
            </w:r>
          </w:p>
        </w:tc>
      </w:tr>
      <w:tr w:rsidR="000C4644" w:rsidRPr="000020E0" w:rsidTr="000C4644">
        <w:tc>
          <w:tcPr>
            <w:tcW w:w="4110" w:type="dxa"/>
            <w:gridSpan w:val="4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4644">
              <w:rPr>
                <w:rFonts w:cs="B Titr" w:hint="cs"/>
                <w:sz w:val="16"/>
                <w:szCs w:val="16"/>
                <w:rtl/>
                <w:lang w:bidi="fa-IR"/>
              </w:rPr>
              <w:t>کارگاه آشنای با مخاطرات شغلی</w:t>
            </w:r>
          </w:p>
        </w:tc>
        <w:tc>
          <w:tcPr>
            <w:tcW w:w="993" w:type="dxa"/>
            <w:gridSpan w:val="2"/>
          </w:tcPr>
          <w:p w:rsidR="000C4644" w:rsidRPr="000C4644" w:rsidRDefault="000C4644" w:rsidP="000C464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1روزه</w:t>
            </w:r>
          </w:p>
        </w:tc>
      </w:tr>
    </w:tbl>
    <w:tbl>
      <w:tblPr>
        <w:tblStyle w:val="TableGrid"/>
        <w:tblpPr w:leftFromText="180" w:rightFromText="180" w:vertAnchor="page" w:horzAnchor="page" w:tblpX="183" w:tblpY="1329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425"/>
        <w:gridCol w:w="284"/>
        <w:gridCol w:w="425"/>
        <w:gridCol w:w="568"/>
      </w:tblGrid>
      <w:tr w:rsidR="000C4644" w:rsidRPr="000020E0" w:rsidTr="00BC772A">
        <w:tc>
          <w:tcPr>
            <w:tcW w:w="5387" w:type="dxa"/>
            <w:gridSpan w:val="6"/>
            <w:shd w:val="clear" w:color="auto" w:fill="D9D9D9" w:themeFill="background1" w:themeFillShade="D9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sz w:val="18"/>
                <w:szCs w:val="18"/>
                <w:rtl/>
                <w:lang w:bidi="fa-IR"/>
              </w:rPr>
              <w:t>تــرم هشتم</w:t>
            </w:r>
          </w:p>
        </w:tc>
      </w:tr>
      <w:tr w:rsidR="000C4644" w:rsidRPr="000020E0" w:rsidTr="00BC772A">
        <w:tc>
          <w:tcPr>
            <w:tcW w:w="709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</w:t>
            </w:r>
          </w:p>
        </w:tc>
        <w:tc>
          <w:tcPr>
            <w:tcW w:w="2976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28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</w:t>
            </w:r>
          </w:p>
        </w:tc>
        <w:tc>
          <w:tcPr>
            <w:tcW w:w="568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جمع</w:t>
            </w:r>
          </w:p>
        </w:tc>
      </w:tr>
      <w:tr w:rsidR="000C4644" w:rsidRPr="000020E0" w:rsidTr="00BC772A">
        <w:tc>
          <w:tcPr>
            <w:tcW w:w="709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21196</w:t>
            </w:r>
          </w:p>
        </w:tc>
        <w:tc>
          <w:tcPr>
            <w:tcW w:w="2976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در عرصه پرستاری بیماریهای کودکان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8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8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709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21102</w:t>
            </w:r>
          </w:p>
        </w:tc>
        <w:tc>
          <w:tcPr>
            <w:tcW w:w="2976" w:type="dxa"/>
            <w:vAlign w:val="center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کارآموزی در عرصه پرستاری اورژانس در بحران و حوادث غیرمترقبه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8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8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709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21197</w:t>
            </w:r>
          </w:p>
        </w:tc>
        <w:tc>
          <w:tcPr>
            <w:tcW w:w="2976" w:type="dxa"/>
            <w:vAlign w:val="center"/>
          </w:tcPr>
          <w:p w:rsidR="000C4644" w:rsidRPr="000C4644" w:rsidRDefault="000C4644" w:rsidP="00BC772A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0C4644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کارآموزی در عرصه پرستاری سلامت جامعه/فرد و خانواده/محیط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8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568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0C4644" w:rsidRPr="000020E0" w:rsidTr="00BC772A">
        <w:tc>
          <w:tcPr>
            <w:tcW w:w="709" w:type="dxa"/>
          </w:tcPr>
          <w:p w:rsidR="000C4644" w:rsidRPr="000020E0" w:rsidRDefault="00483840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21198</w:t>
            </w:r>
          </w:p>
        </w:tc>
        <w:tc>
          <w:tcPr>
            <w:tcW w:w="2976" w:type="dxa"/>
            <w:vAlign w:val="center"/>
          </w:tcPr>
          <w:p w:rsidR="000C4644" w:rsidRPr="000C4644" w:rsidRDefault="000C4644" w:rsidP="00BC772A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C772A">
              <w:rPr>
                <w:rFonts w:cs="B Titr" w:hint="cs"/>
                <w:b/>
                <w:bCs/>
                <w:sz w:val="10"/>
                <w:szCs w:val="10"/>
                <w:rtl/>
                <w:lang w:bidi="fa-IR"/>
              </w:rPr>
              <w:t>کارآموزی پرستاری بزرگسالان/سالمندان 3 و پرستاری مراقبت در منزل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84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425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568" w:type="dxa"/>
          </w:tcPr>
          <w:p w:rsidR="000C4644" w:rsidRPr="000020E0" w:rsidRDefault="000C4644" w:rsidP="00BC772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0020E0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0C4644" w:rsidRPr="000020E0" w:rsidTr="00BC772A">
        <w:tc>
          <w:tcPr>
            <w:tcW w:w="4394" w:type="dxa"/>
            <w:gridSpan w:val="4"/>
          </w:tcPr>
          <w:p w:rsidR="000C4644" w:rsidRPr="00292195" w:rsidRDefault="000C4644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92195">
              <w:rPr>
                <w:rFonts w:cs="B Titr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93" w:type="dxa"/>
            <w:gridSpan w:val="2"/>
          </w:tcPr>
          <w:p w:rsidR="000C4644" w:rsidRPr="00292195" w:rsidRDefault="000C4644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9219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10 واحد</w:t>
            </w:r>
          </w:p>
        </w:tc>
      </w:tr>
      <w:tr w:rsidR="000C4644" w:rsidRPr="000020E0" w:rsidTr="00BC772A">
        <w:tc>
          <w:tcPr>
            <w:tcW w:w="4394" w:type="dxa"/>
            <w:gridSpan w:val="4"/>
          </w:tcPr>
          <w:p w:rsidR="000C4644" w:rsidRPr="00292195" w:rsidRDefault="000C4644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9219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کارگاه حاکمیت </w:t>
            </w:r>
            <w:r w:rsidR="00292195" w:rsidRPr="00292195">
              <w:rPr>
                <w:rFonts w:cs="B Titr" w:hint="cs"/>
                <w:sz w:val="16"/>
                <w:szCs w:val="16"/>
                <w:rtl/>
                <w:lang w:bidi="fa-IR"/>
              </w:rPr>
              <w:t>بالینی</w:t>
            </w:r>
          </w:p>
        </w:tc>
        <w:tc>
          <w:tcPr>
            <w:tcW w:w="993" w:type="dxa"/>
            <w:gridSpan w:val="2"/>
          </w:tcPr>
          <w:p w:rsidR="000C4644" w:rsidRPr="00292195" w:rsidRDefault="00292195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3ساعت</w:t>
            </w:r>
          </w:p>
        </w:tc>
      </w:tr>
      <w:tr w:rsidR="000C4644" w:rsidRPr="000020E0" w:rsidTr="00BC772A">
        <w:tc>
          <w:tcPr>
            <w:tcW w:w="4394" w:type="dxa"/>
            <w:gridSpan w:val="4"/>
          </w:tcPr>
          <w:p w:rsidR="000C4644" w:rsidRPr="00292195" w:rsidRDefault="00292195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92195">
              <w:rPr>
                <w:rFonts w:cs="B Titr" w:hint="cs"/>
                <w:sz w:val="16"/>
                <w:szCs w:val="16"/>
                <w:rtl/>
                <w:lang w:bidi="fa-IR"/>
              </w:rPr>
              <w:t>کارگاه نقش پرستاران در پدافند غیرعامل</w:t>
            </w:r>
          </w:p>
        </w:tc>
        <w:tc>
          <w:tcPr>
            <w:tcW w:w="993" w:type="dxa"/>
            <w:gridSpan w:val="2"/>
          </w:tcPr>
          <w:p w:rsidR="000C4644" w:rsidRPr="00292195" w:rsidRDefault="00292195" w:rsidP="00BC772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1روزه</w:t>
            </w:r>
          </w:p>
        </w:tc>
      </w:tr>
    </w:tbl>
    <w:p w:rsidR="000020E0" w:rsidRPr="000020E0" w:rsidRDefault="000020E0" w:rsidP="000020E0">
      <w:pPr>
        <w:bidi/>
        <w:jc w:val="center"/>
        <w:rPr>
          <w:rtl/>
        </w:rPr>
      </w:pPr>
    </w:p>
    <w:sectPr w:rsidR="000020E0" w:rsidRPr="000020E0" w:rsidSect="00EA2B1C">
      <w:pgSz w:w="11907" w:h="16840" w:code="9"/>
      <w:pgMar w:top="284" w:right="28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31"/>
    <w:rsid w:val="000020E0"/>
    <w:rsid w:val="0001614E"/>
    <w:rsid w:val="00081FBC"/>
    <w:rsid w:val="000C4644"/>
    <w:rsid w:val="00105DA3"/>
    <w:rsid w:val="00132B5A"/>
    <w:rsid w:val="00190A8E"/>
    <w:rsid w:val="00263546"/>
    <w:rsid w:val="00292195"/>
    <w:rsid w:val="002C6228"/>
    <w:rsid w:val="002F7DCD"/>
    <w:rsid w:val="00352F8A"/>
    <w:rsid w:val="00483840"/>
    <w:rsid w:val="005473D5"/>
    <w:rsid w:val="00601AE2"/>
    <w:rsid w:val="00673DD8"/>
    <w:rsid w:val="008307ED"/>
    <w:rsid w:val="009E0C31"/>
    <w:rsid w:val="00BC772A"/>
    <w:rsid w:val="00C224C8"/>
    <w:rsid w:val="00C34124"/>
    <w:rsid w:val="00DB0B5F"/>
    <w:rsid w:val="00DD47E3"/>
    <w:rsid w:val="00EA2B1C"/>
    <w:rsid w:val="00ED1702"/>
    <w:rsid w:val="00EF79CA"/>
    <w:rsid w:val="00F8558D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31"/>
  </w:style>
  <w:style w:type="paragraph" w:styleId="BalloonText">
    <w:name w:val="Balloon Text"/>
    <w:basedOn w:val="Normal"/>
    <w:link w:val="BalloonTextChar"/>
    <w:uiPriority w:val="99"/>
    <w:semiHidden/>
    <w:unhideWhenUsed/>
    <w:rsid w:val="009E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31"/>
  </w:style>
  <w:style w:type="paragraph" w:styleId="BalloonText">
    <w:name w:val="Balloon Text"/>
    <w:basedOn w:val="Normal"/>
    <w:link w:val="BalloonTextChar"/>
    <w:uiPriority w:val="99"/>
    <w:semiHidden/>
    <w:unhideWhenUsed/>
    <w:rsid w:val="009E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9EDE34E3D94F3B8792EA6F9ECC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FF8D-053E-40A7-9288-648987E1AE04}"/>
      </w:docPartPr>
      <w:docPartBody>
        <w:p w:rsidR="00097C11" w:rsidRDefault="00097C11" w:rsidP="00097C11">
          <w:pPr>
            <w:pStyle w:val="C29EDE34E3D94F3B8792EA6F9ECC83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1"/>
    <w:rsid w:val="0008278E"/>
    <w:rsid w:val="00097C11"/>
    <w:rsid w:val="000D6C4C"/>
    <w:rsid w:val="0040035B"/>
    <w:rsid w:val="004B7FDE"/>
    <w:rsid w:val="005713C5"/>
    <w:rsid w:val="00642B65"/>
    <w:rsid w:val="0069364F"/>
    <w:rsid w:val="009E1FA2"/>
    <w:rsid w:val="00A05F45"/>
    <w:rsid w:val="00D95A59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3D212E76F47D7B08C9C0C1E6EF010">
    <w:name w:val="0093D212E76F47D7B08C9C0C1E6EF010"/>
    <w:rsid w:val="00097C11"/>
  </w:style>
  <w:style w:type="paragraph" w:customStyle="1" w:styleId="C29EDE34E3D94F3B8792EA6F9ECC831A">
    <w:name w:val="C29EDE34E3D94F3B8792EA6F9ECC831A"/>
    <w:rsid w:val="00097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3D212E76F47D7B08C9C0C1E6EF010">
    <w:name w:val="0093D212E76F47D7B08C9C0C1E6EF010"/>
    <w:rsid w:val="00097C11"/>
  </w:style>
  <w:style w:type="paragraph" w:customStyle="1" w:styleId="C29EDE34E3D94F3B8792EA6F9ECC831A">
    <w:name w:val="C29EDE34E3D94F3B8792EA6F9ECC831A"/>
    <w:rsid w:val="0009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مدون دانشجویان کارشناسی پرستاری ورودی مهر1394</vt:lpstr>
    </vt:vector>
  </TitlesOfParts>
  <Company>MRT www.Win2Farsi.com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مدون دانشجویان کارشناسی پرستاری ورودی مهر1394</dc:title>
  <dc:creator>MRT Pack 30 DVDs</dc:creator>
  <cp:lastModifiedBy>zangeneh</cp:lastModifiedBy>
  <cp:revision>18</cp:revision>
  <cp:lastPrinted>2015-10-14T09:03:00Z</cp:lastPrinted>
  <dcterms:created xsi:type="dcterms:W3CDTF">2015-02-21T05:33:00Z</dcterms:created>
  <dcterms:modified xsi:type="dcterms:W3CDTF">2015-10-14T09:04:00Z</dcterms:modified>
</cp:coreProperties>
</file>